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5245"/>
      </w:tblGrid>
      <w:tr w:rsidR="00D675D6" w:rsidTr="004E1CD5">
        <w:tc>
          <w:tcPr>
            <w:tcW w:w="5529" w:type="dxa"/>
          </w:tcPr>
          <w:p w:rsidR="005123ED" w:rsidRPr="00AB73C6" w:rsidRDefault="005123ED" w:rsidP="00270680">
            <w:pPr>
              <w:jc w:val="center"/>
              <w:rPr>
                <w:lang w:val="en-US"/>
              </w:rPr>
            </w:pPr>
            <w:r w:rsidRPr="00AB73C6">
              <w:rPr>
                <w:lang w:val="en-US"/>
              </w:rPr>
              <w:t>LIÊN ĐOÀN LAO ĐỘNG TỈNH HƯNG YÊN</w:t>
            </w:r>
          </w:p>
          <w:p w:rsidR="00D675D6" w:rsidRPr="005123ED" w:rsidRDefault="00D675D6" w:rsidP="00270680">
            <w:pPr>
              <w:jc w:val="center"/>
              <w:rPr>
                <w:b/>
                <w:szCs w:val="24"/>
                <w:lang w:val="en-US"/>
              </w:rPr>
            </w:pPr>
            <w:r w:rsidRPr="005B5785">
              <w:rPr>
                <w:b/>
                <w:lang w:val="en-US"/>
              </w:rPr>
              <w:t xml:space="preserve"> </w:t>
            </w:r>
            <w:r w:rsidR="005123ED">
              <w:rPr>
                <w:b/>
                <w:lang w:val="en-US"/>
              </w:rPr>
              <w:t xml:space="preserve">CÔNG </w:t>
            </w:r>
            <w:r w:rsidR="005123ED" w:rsidRPr="00753C95">
              <w:rPr>
                <w:b/>
                <w:lang w:val="en-US"/>
              </w:rPr>
              <w:t xml:space="preserve">ĐOÀN </w:t>
            </w:r>
            <w:r w:rsidRPr="00753C95">
              <w:rPr>
                <w:b/>
                <w:szCs w:val="24"/>
                <w:lang w:val="en-US"/>
              </w:rPr>
              <w:t>NGÀNH GIÁO DỤ</w:t>
            </w:r>
            <w:r w:rsidR="005123ED" w:rsidRPr="00753C95">
              <w:rPr>
                <w:b/>
                <w:szCs w:val="24"/>
                <w:lang w:val="en-US"/>
              </w:rPr>
              <w:t>C</w:t>
            </w:r>
            <w:r w:rsidR="005123ED">
              <w:rPr>
                <w:b/>
                <w:szCs w:val="24"/>
                <w:lang w:val="en-US"/>
              </w:rPr>
              <w:t xml:space="preserve"> &amp;</w:t>
            </w:r>
            <w:r w:rsidRPr="005123ED">
              <w:rPr>
                <w:b/>
                <w:szCs w:val="24"/>
                <w:lang w:val="en-US"/>
              </w:rPr>
              <w:t xml:space="preserve"> ĐÀO TẠO</w:t>
            </w:r>
          </w:p>
          <w:p w:rsidR="0008048B" w:rsidRPr="00774F68" w:rsidRDefault="00F21FA2" w:rsidP="004E1CD5">
            <w:pPr>
              <w:spacing w:before="120"/>
              <w:ind w:right="-108"/>
              <w:jc w:val="center"/>
              <w:rPr>
                <w:sz w:val="26"/>
                <w:szCs w:val="26"/>
                <w:lang w:val="en-US"/>
              </w:rPr>
            </w:pPr>
            <w:r w:rsidRPr="00F21FA2">
              <w:rPr>
                <w:noProof/>
                <w:sz w:val="26"/>
                <w:szCs w:val="26"/>
                <w:lang w:eastAsia="vi-VN"/>
              </w:rPr>
              <w:pict>
                <v:shapetype id="_x0000_t32" coordsize="21600,21600" o:spt="32" o:oned="t" path="m,l21600,21600e" filled="f">
                  <v:path arrowok="t" fillok="f" o:connecttype="none"/>
                  <o:lock v:ext="edit" shapetype="t"/>
                </v:shapetype>
                <v:shape id="_x0000_s1027" type="#_x0000_t32" style="position:absolute;left:0;text-align:left;margin-left:83.15pt;margin-top:-.35pt;width:106.4pt;height:0;z-index:251659264" o:connectortype="straight"/>
              </w:pict>
            </w:r>
            <w:r w:rsidR="00774F68" w:rsidRPr="00774F68">
              <w:rPr>
                <w:sz w:val="26"/>
                <w:szCs w:val="26"/>
                <w:lang w:val="en-US"/>
              </w:rPr>
              <w:t xml:space="preserve">Số: </w:t>
            </w:r>
            <w:r w:rsidR="004E1CD5">
              <w:rPr>
                <w:sz w:val="26"/>
                <w:szCs w:val="26"/>
                <w:lang w:val="en-US"/>
              </w:rPr>
              <w:t>12</w:t>
            </w:r>
            <w:r w:rsidR="00FF1241">
              <w:rPr>
                <w:sz w:val="26"/>
                <w:szCs w:val="26"/>
                <w:lang w:val="en-US"/>
              </w:rPr>
              <w:t>2</w:t>
            </w:r>
            <w:r w:rsidR="004E1CD5">
              <w:rPr>
                <w:sz w:val="26"/>
                <w:szCs w:val="26"/>
                <w:lang w:val="en-US"/>
              </w:rPr>
              <w:t>/</w:t>
            </w:r>
            <w:r w:rsidR="00774F68" w:rsidRPr="00774F68">
              <w:rPr>
                <w:sz w:val="26"/>
                <w:szCs w:val="26"/>
                <w:lang w:val="en-US"/>
              </w:rPr>
              <w:t>CĐN</w:t>
            </w:r>
          </w:p>
          <w:p w:rsidR="00774F68" w:rsidRPr="00136AA9" w:rsidRDefault="00FB4E90" w:rsidP="00136AA9">
            <w:pPr>
              <w:pStyle w:val="Vnbnnidung31"/>
              <w:shd w:val="clear" w:color="auto" w:fill="auto"/>
              <w:spacing w:before="120" w:line="340" w:lineRule="exact"/>
              <w:rPr>
                <w:sz w:val="26"/>
                <w:szCs w:val="26"/>
                <w:lang w:val="en-US"/>
              </w:rPr>
            </w:pPr>
            <w:r w:rsidRPr="00FB4E90">
              <w:rPr>
                <w:rStyle w:val="Vnbnnidung30"/>
                <w:color w:val="000000"/>
                <w:sz w:val="26"/>
                <w:szCs w:val="26"/>
                <w:lang w:eastAsia="vi-VN"/>
              </w:rPr>
              <w:t xml:space="preserve">V/v tuyên truyền kỷ niệm </w:t>
            </w:r>
            <w:r>
              <w:rPr>
                <w:rStyle w:val="Vnbnnidung30"/>
                <w:color w:val="000000"/>
                <w:sz w:val="26"/>
                <w:szCs w:val="26"/>
                <w:lang w:val="en-US" w:eastAsia="vi-VN"/>
              </w:rPr>
              <w:t>1</w:t>
            </w:r>
            <w:r w:rsidRPr="00FB4E90">
              <w:rPr>
                <w:rStyle w:val="Vnbnnidung30"/>
                <w:color w:val="000000"/>
                <w:sz w:val="26"/>
                <w:szCs w:val="26"/>
                <w:lang w:eastAsia="vi-VN"/>
              </w:rPr>
              <w:t>10 năm Ngày sinh</w:t>
            </w:r>
            <w:r w:rsidRPr="00FB4E90">
              <w:rPr>
                <w:rStyle w:val="Vnbnnidung30"/>
                <w:color w:val="000000"/>
                <w:sz w:val="26"/>
                <w:szCs w:val="26"/>
                <w:lang w:eastAsia="vi-VN"/>
              </w:rPr>
              <w:br/>
              <w:t xml:space="preserve">Đại tướng Võ </w:t>
            </w:r>
            <w:r w:rsidRPr="00FB4E90">
              <w:rPr>
                <w:rStyle w:val="Vnbnnidung3Arial"/>
                <w:rFonts w:ascii="Times New Roman" w:hAnsi="Times New Roman" w:cs="Times New Roman"/>
                <w:color w:val="000000"/>
                <w:sz w:val="26"/>
                <w:szCs w:val="26"/>
                <w:lang w:eastAsia="vi-VN"/>
              </w:rPr>
              <w:t xml:space="preserve">Nguyên </w:t>
            </w:r>
            <w:r w:rsidRPr="00FB4E90">
              <w:rPr>
                <w:rStyle w:val="Vnbnnidung30"/>
                <w:color w:val="000000"/>
                <w:sz w:val="26"/>
                <w:szCs w:val="26"/>
                <w:lang w:eastAsia="vi-VN"/>
              </w:rPr>
              <w:t xml:space="preserve">Giáp (25/8/1911 </w:t>
            </w:r>
            <w:r w:rsidRPr="00FB4E90">
              <w:rPr>
                <w:rStyle w:val="Vnbnnidung3Arial"/>
                <w:rFonts w:ascii="Times New Roman" w:hAnsi="Times New Roman" w:cs="Times New Roman"/>
                <w:color w:val="000000"/>
                <w:sz w:val="26"/>
                <w:szCs w:val="26"/>
                <w:lang w:eastAsia="vi-VN"/>
              </w:rPr>
              <w:t xml:space="preserve">- </w:t>
            </w:r>
            <w:r w:rsidRPr="00FB4E90">
              <w:rPr>
                <w:rStyle w:val="Vnbnnidung30"/>
                <w:color w:val="000000"/>
                <w:sz w:val="26"/>
                <w:szCs w:val="26"/>
                <w:lang w:eastAsia="vi-VN"/>
              </w:rPr>
              <w:t>25/8/2021)</w:t>
            </w:r>
          </w:p>
        </w:tc>
        <w:tc>
          <w:tcPr>
            <w:tcW w:w="5245" w:type="dxa"/>
          </w:tcPr>
          <w:p w:rsidR="00D675D6" w:rsidRPr="00AB73C6" w:rsidRDefault="00D675D6" w:rsidP="00270680">
            <w:pPr>
              <w:jc w:val="center"/>
              <w:rPr>
                <w:b/>
                <w:lang w:val="en-US"/>
              </w:rPr>
            </w:pPr>
            <w:r w:rsidRPr="00AB73C6">
              <w:rPr>
                <w:b/>
                <w:lang w:val="en-US"/>
              </w:rPr>
              <w:t>CỘNG HÒA XÃ HỘI CHỦ NGHĨA VIỆT NAM</w:t>
            </w:r>
          </w:p>
          <w:p w:rsidR="00D675D6" w:rsidRPr="00753C95" w:rsidRDefault="00F21FA2" w:rsidP="00270680">
            <w:pPr>
              <w:spacing w:line="276" w:lineRule="auto"/>
              <w:jc w:val="center"/>
              <w:rPr>
                <w:b/>
                <w:sz w:val="26"/>
                <w:szCs w:val="26"/>
                <w:lang w:val="en-US"/>
              </w:rPr>
            </w:pPr>
            <w:r w:rsidRPr="00F21FA2">
              <w:rPr>
                <w:noProof/>
                <w:sz w:val="28"/>
                <w:szCs w:val="28"/>
                <w:lang w:eastAsia="vi-VN"/>
              </w:rPr>
              <w:pict>
                <v:shape id="_x0000_s1026" type="#_x0000_t32" style="position:absolute;left:0;text-align:left;margin-left:55.55pt;margin-top:14.45pt;width:155.65pt;height:.55pt;flip:y;z-index:251658240" o:connectortype="straight"/>
              </w:pict>
            </w:r>
            <w:r w:rsidR="00D675D6" w:rsidRPr="00753C95">
              <w:rPr>
                <w:b/>
                <w:sz w:val="26"/>
                <w:szCs w:val="26"/>
                <w:lang w:val="en-US"/>
              </w:rPr>
              <w:t>Độc lập - Tự do</w:t>
            </w:r>
            <w:r w:rsidR="005B5785" w:rsidRPr="00753C95">
              <w:rPr>
                <w:b/>
                <w:sz w:val="26"/>
                <w:szCs w:val="26"/>
                <w:lang w:val="en-US"/>
              </w:rPr>
              <w:t xml:space="preserve"> </w:t>
            </w:r>
            <w:r w:rsidR="00D675D6" w:rsidRPr="00753C95">
              <w:rPr>
                <w:b/>
                <w:sz w:val="26"/>
                <w:szCs w:val="26"/>
                <w:lang w:val="en-US"/>
              </w:rPr>
              <w:t>- Hạnh phúc</w:t>
            </w:r>
          </w:p>
          <w:p w:rsidR="00FB7C47" w:rsidRPr="00753C95" w:rsidRDefault="005123ED" w:rsidP="00CA6E84">
            <w:pPr>
              <w:spacing w:before="120" w:line="276" w:lineRule="auto"/>
              <w:jc w:val="center"/>
              <w:rPr>
                <w:i/>
                <w:lang w:val="en-US"/>
              </w:rPr>
            </w:pPr>
            <w:r>
              <w:rPr>
                <w:b/>
                <w:sz w:val="26"/>
                <w:szCs w:val="26"/>
                <w:lang w:val="en-US"/>
              </w:rPr>
              <w:t xml:space="preserve">    </w:t>
            </w:r>
            <w:r w:rsidR="00FB7C47" w:rsidRPr="005B5785">
              <w:rPr>
                <w:b/>
                <w:sz w:val="26"/>
                <w:szCs w:val="26"/>
                <w:lang w:val="en-US"/>
              </w:rPr>
              <w:t xml:space="preserve"> </w:t>
            </w:r>
            <w:r w:rsidR="00241709">
              <w:rPr>
                <w:i/>
                <w:sz w:val="26"/>
                <w:szCs w:val="26"/>
                <w:lang w:val="en-US"/>
              </w:rPr>
              <w:t xml:space="preserve">Hưng Yên, ngày </w:t>
            </w:r>
            <w:r w:rsidR="00FF1241">
              <w:rPr>
                <w:i/>
                <w:sz w:val="26"/>
                <w:szCs w:val="26"/>
                <w:lang w:val="en-US"/>
              </w:rPr>
              <w:t>1</w:t>
            </w:r>
            <w:r w:rsidR="00CA6E84">
              <w:rPr>
                <w:i/>
                <w:sz w:val="26"/>
                <w:szCs w:val="26"/>
                <w:lang w:val="en-US"/>
              </w:rPr>
              <w:t>3</w:t>
            </w:r>
            <w:r w:rsidR="00774F68">
              <w:rPr>
                <w:i/>
                <w:sz w:val="26"/>
                <w:szCs w:val="26"/>
                <w:lang w:val="en-US"/>
              </w:rPr>
              <w:t xml:space="preserve"> t</w:t>
            </w:r>
            <w:r w:rsidR="00FB7C47" w:rsidRPr="00753C95">
              <w:rPr>
                <w:i/>
                <w:sz w:val="26"/>
                <w:szCs w:val="26"/>
                <w:lang w:val="en-US"/>
              </w:rPr>
              <w:t xml:space="preserve">háng </w:t>
            </w:r>
            <w:r w:rsidR="00C76722">
              <w:rPr>
                <w:i/>
                <w:sz w:val="26"/>
                <w:szCs w:val="26"/>
                <w:lang w:val="en-US"/>
              </w:rPr>
              <w:t>7</w:t>
            </w:r>
            <w:r w:rsidR="00FB7C47" w:rsidRPr="00753C95">
              <w:rPr>
                <w:i/>
                <w:sz w:val="26"/>
                <w:szCs w:val="26"/>
                <w:lang w:val="en-US"/>
              </w:rPr>
              <w:t xml:space="preserve"> năm 20</w:t>
            </w:r>
            <w:r w:rsidR="00241709">
              <w:rPr>
                <w:i/>
                <w:sz w:val="26"/>
                <w:szCs w:val="26"/>
                <w:lang w:val="en-US"/>
              </w:rPr>
              <w:t>21</w:t>
            </w:r>
          </w:p>
        </w:tc>
      </w:tr>
    </w:tbl>
    <w:p w:rsidR="00A44729" w:rsidRDefault="00A44729" w:rsidP="00270680">
      <w:pPr>
        <w:spacing w:line="240" w:lineRule="auto"/>
        <w:rPr>
          <w:lang w:val="en-US"/>
        </w:rPr>
      </w:pPr>
    </w:p>
    <w:p w:rsidR="0008048B" w:rsidRDefault="0008048B" w:rsidP="00136AA9">
      <w:pPr>
        <w:spacing w:before="360" w:after="360" w:line="360" w:lineRule="exact"/>
        <w:ind w:left="720" w:firstLine="720"/>
        <w:jc w:val="both"/>
        <w:rPr>
          <w:sz w:val="28"/>
          <w:szCs w:val="28"/>
          <w:lang w:val="en-US"/>
        </w:rPr>
      </w:pPr>
      <w:r w:rsidRPr="00C76722">
        <w:rPr>
          <w:sz w:val="28"/>
          <w:szCs w:val="28"/>
          <w:lang w:val="en-US"/>
        </w:rPr>
        <w:t>Kính gử</w:t>
      </w:r>
      <w:r w:rsidR="003F707A">
        <w:rPr>
          <w:sz w:val="28"/>
          <w:szCs w:val="28"/>
          <w:lang w:val="en-US"/>
        </w:rPr>
        <w:t>i</w:t>
      </w:r>
      <w:r w:rsidR="004E1CD5">
        <w:rPr>
          <w:sz w:val="28"/>
          <w:szCs w:val="28"/>
          <w:lang w:val="en-US"/>
        </w:rPr>
        <w:t>:</w:t>
      </w:r>
      <w:r w:rsidRPr="00C76722">
        <w:rPr>
          <w:sz w:val="28"/>
          <w:szCs w:val="28"/>
          <w:lang w:val="en-US"/>
        </w:rPr>
        <w:t xml:space="preserve"> </w:t>
      </w:r>
      <w:r w:rsidR="00FB4E90">
        <w:rPr>
          <w:sz w:val="28"/>
          <w:szCs w:val="28"/>
          <w:lang w:val="en-US"/>
        </w:rPr>
        <w:t>Các CĐCS trực thuộc</w:t>
      </w:r>
      <w:r w:rsidR="003F707A">
        <w:rPr>
          <w:sz w:val="28"/>
          <w:szCs w:val="28"/>
          <w:lang w:val="en-US"/>
        </w:rPr>
        <w:t>.</w:t>
      </w:r>
    </w:p>
    <w:p w:rsidR="00FB4E90" w:rsidRDefault="00FB4E90" w:rsidP="00CA6E84">
      <w:pPr>
        <w:pStyle w:val="Vnbnnidung31"/>
        <w:shd w:val="clear" w:color="auto" w:fill="auto"/>
        <w:spacing w:before="120" w:line="360" w:lineRule="exact"/>
        <w:ind w:firstLine="720"/>
        <w:jc w:val="both"/>
        <w:rPr>
          <w:b w:val="0"/>
          <w:sz w:val="28"/>
          <w:szCs w:val="28"/>
          <w:lang w:val="en-US"/>
        </w:rPr>
      </w:pPr>
      <w:r w:rsidRPr="00FB4E90">
        <w:rPr>
          <w:b w:val="0"/>
          <w:sz w:val="28"/>
          <w:szCs w:val="28"/>
        </w:rPr>
        <w:t xml:space="preserve">Thực hiện </w:t>
      </w:r>
      <w:r w:rsidRPr="00FB4E90">
        <w:rPr>
          <w:b w:val="0"/>
          <w:sz w:val="28"/>
          <w:szCs w:val="28"/>
          <w:lang w:val="en-US"/>
        </w:rPr>
        <w:t>Công văn</w:t>
      </w:r>
      <w:r w:rsidRPr="00FB4E90">
        <w:rPr>
          <w:b w:val="0"/>
          <w:sz w:val="28"/>
          <w:szCs w:val="28"/>
        </w:rPr>
        <w:t xml:space="preserve"> số 7</w:t>
      </w:r>
      <w:r w:rsidRPr="00FB4E90">
        <w:rPr>
          <w:b w:val="0"/>
          <w:sz w:val="28"/>
          <w:szCs w:val="28"/>
          <w:lang w:val="en-US"/>
        </w:rPr>
        <w:t>95</w:t>
      </w:r>
      <w:r w:rsidRPr="00FB4E90">
        <w:rPr>
          <w:b w:val="0"/>
          <w:sz w:val="28"/>
          <w:szCs w:val="28"/>
        </w:rPr>
        <w:t xml:space="preserve">/LĐLĐ ngày </w:t>
      </w:r>
      <w:r w:rsidRPr="00FB4E90">
        <w:rPr>
          <w:b w:val="0"/>
          <w:sz w:val="28"/>
          <w:szCs w:val="28"/>
          <w:lang w:val="en-US"/>
        </w:rPr>
        <w:t>8</w:t>
      </w:r>
      <w:r w:rsidRPr="00FB4E90">
        <w:rPr>
          <w:b w:val="0"/>
          <w:sz w:val="28"/>
          <w:szCs w:val="28"/>
        </w:rPr>
        <w:t>/</w:t>
      </w:r>
      <w:r w:rsidRPr="00FB4E90">
        <w:rPr>
          <w:b w:val="0"/>
          <w:sz w:val="28"/>
          <w:szCs w:val="28"/>
          <w:lang w:val="en-US"/>
        </w:rPr>
        <w:t>7</w:t>
      </w:r>
      <w:r w:rsidRPr="00FB4E90">
        <w:rPr>
          <w:b w:val="0"/>
          <w:sz w:val="28"/>
          <w:szCs w:val="28"/>
        </w:rPr>
        <w:t>/2021 của Ban Thường vụ Liên đoàn Lao động tỉ</w:t>
      </w:r>
      <w:r>
        <w:rPr>
          <w:b w:val="0"/>
          <w:sz w:val="28"/>
          <w:szCs w:val="28"/>
        </w:rPr>
        <w:t xml:space="preserve">nh về việc </w:t>
      </w:r>
      <w:r w:rsidRPr="00FB4E90">
        <w:rPr>
          <w:b w:val="0"/>
          <w:sz w:val="28"/>
          <w:szCs w:val="28"/>
        </w:rPr>
        <w:t>“</w:t>
      </w:r>
      <w:r w:rsidRPr="00FB4E90">
        <w:rPr>
          <w:rStyle w:val="Vnbnnidung30"/>
          <w:color w:val="000000"/>
          <w:sz w:val="28"/>
          <w:szCs w:val="28"/>
          <w:lang w:eastAsia="vi-VN"/>
        </w:rPr>
        <w:t xml:space="preserve">tuyên truyền kỷ niệm </w:t>
      </w:r>
      <w:r w:rsidRPr="00FB4E90">
        <w:rPr>
          <w:rStyle w:val="Vnbnnidung30"/>
          <w:color w:val="000000"/>
          <w:sz w:val="28"/>
          <w:szCs w:val="28"/>
          <w:lang w:val="en-US" w:eastAsia="vi-VN"/>
        </w:rPr>
        <w:t>1</w:t>
      </w:r>
      <w:r w:rsidRPr="00FB4E90">
        <w:rPr>
          <w:rStyle w:val="Vnbnnidung30"/>
          <w:color w:val="000000"/>
          <w:sz w:val="28"/>
          <w:szCs w:val="28"/>
          <w:lang w:eastAsia="vi-VN"/>
        </w:rPr>
        <w:t>10 năm Ngày sinh</w:t>
      </w:r>
      <w:r w:rsidRPr="00FB4E90">
        <w:rPr>
          <w:rStyle w:val="Vnbnnidung30"/>
          <w:color w:val="000000"/>
          <w:sz w:val="28"/>
          <w:szCs w:val="28"/>
          <w:lang w:val="en-US" w:eastAsia="vi-VN"/>
        </w:rPr>
        <w:t xml:space="preserve"> </w:t>
      </w:r>
      <w:r w:rsidRPr="00FB4E90">
        <w:rPr>
          <w:rStyle w:val="Vnbnnidung30"/>
          <w:color w:val="000000"/>
          <w:sz w:val="28"/>
          <w:szCs w:val="28"/>
          <w:lang w:eastAsia="vi-VN"/>
        </w:rPr>
        <w:t xml:space="preserve">Đại tướng Võ </w:t>
      </w:r>
      <w:r w:rsidRPr="00FB4E90">
        <w:rPr>
          <w:rStyle w:val="Vnbnnidung3Arial"/>
          <w:rFonts w:ascii="Times New Roman" w:hAnsi="Times New Roman" w:cs="Times New Roman"/>
          <w:color w:val="000000"/>
          <w:sz w:val="28"/>
          <w:szCs w:val="28"/>
          <w:lang w:eastAsia="vi-VN"/>
        </w:rPr>
        <w:t xml:space="preserve">Nguyên </w:t>
      </w:r>
      <w:r w:rsidRPr="00FB4E90">
        <w:rPr>
          <w:rStyle w:val="Vnbnnidung30"/>
          <w:color w:val="000000"/>
          <w:sz w:val="28"/>
          <w:szCs w:val="28"/>
          <w:lang w:eastAsia="vi-VN"/>
        </w:rPr>
        <w:t xml:space="preserve">Giáp (25/8/1911 </w:t>
      </w:r>
      <w:r w:rsidRPr="00FB4E90">
        <w:rPr>
          <w:rStyle w:val="Vnbnnidung3Arial"/>
          <w:rFonts w:ascii="Times New Roman" w:hAnsi="Times New Roman" w:cs="Times New Roman"/>
          <w:color w:val="000000"/>
          <w:sz w:val="28"/>
          <w:szCs w:val="28"/>
          <w:lang w:eastAsia="vi-VN"/>
        </w:rPr>
        <w:t xml:space="preserve">- </w:t>
      </w:r>
      <w:r w:rsidRPr="00FB4E90">
        <w:rPr>
          <w:rStyle w:val="Vnbnnidung30"/>
          <w:color w:val="000000"/>
          <w:sz w:val="28"/>
          <w:szCs w:val="28"/>
          <w:lang w:eastAsia="vi-VN"/>
        </w:rPr>
        <w:t>25/8/2021)</w:t>
      </w:r>
      <w:r w:rsidRPr="00FB4E90">
        <w:rPr>
          <w:b w:val="0"/>
          <w:i/>
          <w:sz w:val="28"/>
          <w:szCs w:val="28"/>
        </w:rPr>
        <w:t>"</w:t>
      </w:r>
      <w:r w:rsidRPr="00FB4E90">
        <w:rPr>
          <w:b w:val="0"/>
          <w:sz w:val="28"/>
          <w:szCs w:val="28"/>
        </w:rPr>
        <w:t>, Ban Thường vụ Công đoàn Ngành đề nghị các đơn vị thực hiện tốt nội dung sau:</w:t>
      </w:r>
    </w:p>
    <w:p w:rsidR="00FB4E90" w:rsidRDefault="00FB4E90" w:rsidP="00CA6E84">
      <w:pPr>
        <w:pStyle w:val="Vnbnnidung31"/>
        <w:shd w:val="clear" w:color="auto" w:fill="auto"/>
        <w:spacing w:before="120" w:line="360" w:lineRule="exact"/>
        <w:ind w:firstLine="720"/>
        <w:jc w:val="both"/>
        <w:rPr>
          <w:rStyle w:val="Vnbnnidung20"/>
          <w:b w:val="0"/>
          <w:color w:val="000000"/>
          <w:lang w:val="en-US" w:eastAsia="vi-VN"/>
        </w:rPr>
      </w:pPr>
      <w:r w:rsidRPr="00FB4E90">
        <w:rPr>
          <w:b w:val="0"/>
          <w:sz w:val="28"/>
          <w:szCs w:val="28"/>
          <w:lang w:val="en-US"/>
        </w:rPr>
        <w:t xml:space="preserve">1. </w:t>
      </w:r>
      <w:r w:rsidRPr="00FB4E90">
        <w:rPr>
          <w:rStyle w:val="Vnbnnidung20"/>
          <w:b w:val="0"/>
          <w:color w:val="000000"/>
          <w:lang w:eastAsia="vi-VN"/>
        </w:rPr>
        <w:t>Xây dựng kế hoạch, tổ chức tốt công tác tuyên truyền kỷ niệm 110 năm Ngày sinh Đại tướng Võ Nguyên Giáp bằng các hình thức phù hợp như: tuyên truyền miệng, sinh hoạt công đoàn, bản tin sinh hoạt, loa phát thanh, mạng xã hội, cổ động trự</w:t>
      </w:r>
      <w:r>
        <w:rPr>
          <w:rStyle w:val="Vnbnnidung20"/>
          <w:b w:val="0"/>
          <w:color w:val="000000"/>
          <w:lang w:eastAsia="vi-VN"/>
        </w:rPr>
        <w:t>c quan... trong cơ quan, đơn vị và CBGVNV</w:t>
      </w:r>
      <w:r w:rsidRPr="00FB4E90">
        <w:rPr>
          <w:rStyle w:val="Vnbnnidung20"/>
          <w:b w:val="0"/>
          <w:color w:val="000000"/>
          <w:lang w:eastAsia="vi-VN"/>
        </w:rPr>
        <w:t>.</w:t>
      </w:r>
    </w:p>
    <w:p w:rsidR="00FB4E90" w:rsidRPr="00CA6E84" w:rsidRDefault="00FB4E90" w:rsidP="00CA6E84">
      <w:pPr>
        <w:pStyle w:val="Vnbnnidung31"/>
        <w:shd w:val="clear" w:color="auto" w:fill="auto"/>
        <w:spacing w:before="120" w:line="360" w:lineRule="exact"/>
        <w:ind w:firstLine="720"/>
        <w:jc w:val="both"/>
        <w:rPr>
          <w:b w:val="0"/>
          <w:sz w:val="28"/>
          <w:szCs w:val="28"/>
          <w:lang w:val="en-US"/>
        </w:rPr>
      </w:pPr>
      <w:r w:rsidRPr="00FB4E90">
        <w:rPr>
          <w:rStyle w:val="Vnbnnidung20"/>
          <w:b w:val="0"/>
          <w:color w:val="000000"/>
          <w:lang w:val="en-US" w:eastAsia="vi-VN"/>
        </w:rPr>
        <w:t xml:space="preserve">2. </w:t>
      </w:r>
      <w:r w:rsidRPr="00FB4E90">
        <w:rPr>
          <w:rStyle w:val="Vnbnnidung20"/>
          <w:b w:val="0"/>
          <w:color w:val="000000"/>
          <w:lang w:eastAsia="vi-VN"/>
        </w:rPr>
        <w:t>Nội dung tuyên truyền:</w:t>
      </w:r>
      <w:r w:rsidR="00CA6E84">
        <w:rPr>
          <w:rStyle w:val="Vnbnnidung20"/>
          <w:b w:val="0"/>
          <w:color w:val="000000"/>
          <w:lang w:val="en-US" w:eastAsia="vi-VN"/>
        </w:rPr>
        <w:t xml:space="preserve"> Các đơn vị căn cứ tình hình thực tế của cơ quan, đơn vị và diễn biến dịch bệnh trên địa bàn tỉnh lựa chọn một số nội dung cơ bản sau để triển khai thực hiện, đảm bảo hiệu quả:</w:t>
      </w:r>
    </w:p>
    <w:p w:rsidR="00FB4E90" w:rsidRDefault="00FB4E90" w:rsidP="00CA6E84">
      <w:pPr>
        <w:pStyle w:val="Vnbnnidung21"/>
        <w:shd w:val="clear" w:color="auto" w:fill="auto"/>
        <w:spacing w:before="120" w:after="60" w:line="360" w:lineRule="exact"/>
        <w:jc w:val="both"/>
        <w:rPr>
          <w:lang w:val="en-US"/>
        </w:rPr>
      </w:pPr>
      <w:r>
        <w:rPr>
          <w:rStyle w:val="Vnbnnidung20"/>
          <w:color w:val="000000"/>
          <w:lang w:val="en-US" w:eastAsia="vi-VN"/>
        </w:rPr>
        <w:tab/>
        <w:t xml:space="preserve">- </w:t>
      </w:r>
      <w:r>
        <w:rPr>
          <w:rStyle w:val="Vnbnnidung20"/>
          <w:color w:val="000000"/>
          <w:lang w:eastAsia="vi-VN"/>
        </w:rPr>
        <w:t>Tuyên truyền về cuộc đời hoạt động cách mạng và công lao, cống hiến to lớn đối với sự nghiệp cách mạng Việt Nam của Đại tướng V</w:t>
      </w:r>
      <w:r>
        <w:rPr>
          <w:rStyle w:val="Vnbnnidung20"/>
          <w:color w:val="000000"/>
          <w:lang w:val="en-US" w:eastAsia="vi-VN"/>
        </w:rPr>
        <w:t>õ</w:t>
      </w:r>
      <w:r>
        <w:rPr>
          <w:rStyle w:val="Vnbnnidung20"/>
          <w:color w:val="000000"/>
          <w:lang w:eastAsia="vi-VN"/>
        </w:rPr>
        <w:t xml:space="preserve"> Nguyên Giáp - Người học trò xuất sắc và gần gũi của Chủ tịch Hồ Chí Minh; người chiến sĩ cách mạng kiên trung; vị Đại tướng đầu tiên của Quân đội Nhân dân Việt Nam.</w:t>
      </w:r>
    </w:p>
    <w:p w:rsidR="00FB4E90" w:rsidRDefault="00FB4E90" w:rsidP="00CA6E84">
      <w:pPr>
        <w:pStyle w:val="Vnbnnidung21"/>
        <w:shd w:val="clear" w:color="auto" w:fill="auto"/>
        <w:spacing w:before="120" w:after="60" w:line="360" w:lineRule="exact"/>
        <w:ind w:firstLine="720"/>
        <w:jc w:val="both"/>
      </w:pPr>
      <w:r>
        <w:rPr>
          <w:lang w:val="en-US"/>
        </w:rPr>
        <w:t xml:space="preserve">- </w:t>
      </w:r>
      <w:r>
        <w:rPr>
          <w:rStyle w:val="Vnbnnidung20"/>
          <w:color w:val="000000"/>
          <w:lang w:eastAsia="vi-VN"/>
        </w:rPr>
        <w:t>Những th</w:t>
      </w:r>
      <w:r>
        <w:rPr>
          <w:rStyle w:val="Vnbnnidung20"/>
          <w:color w:val="000000"/>
          <w:lang w:val="en-US" w:eastAsia="vi-VN"/>
        </w:rPr>
        <w:t>ắ</w:t>
      </w:r>
      <w:r>
        <w:rPr>
          <w:rStyle w:val="Vnbnnidung20"/>
          <w:color w:val="000000"/>
          <w:lang w:eastAsia="vi-VN"/>
        </w:rPr>
        <w:t>ng lợi vĩ đại của Nhân dân ta trong hai cuộc kháng chi</w:t>
      </w:r>
      <w:r>
        <w:rPr>
          <w:rStyle w:val="Vnbnnidung20"/>
          <w:color w:val="000000"/>
          <w:lang w:val="en-US" w:eastAsia="vi-VN"/>
        </w:rPr>
        <w:t>ế</w:t>
      </w:r>
      <w:r>
        <w:rPr>
          <w:rStyle w:val="Vnbnnidung20"/>
          <w:color w:val="000000"/>
          <w:lang w:eastAsia="vi-VN"/>
        </w:rPr>
        <w:t>n trường kỳ chống thực dân Pháp và đế quốc M</w:t>
      </w:r>
      <w:r>
        <w:rPr>
          <w:rStyle w:val="Vnbnnidung20"/>
          <w:color w:val="000000"/>
          <w:lang w:val="en-US" w:eastAsia="vi-VN"/>
        </w:rPr>
        <w:t>ỹ</w:t>
      </w:r>
      <w:r>
        <w:rPr>
          <w:rStyle w:val="Vnbnnidung20"/>
          <w:color w:val="000000"/>
          <w:lang w:eastAsia="vi-VN"/>
        </w:rPr>
        <w:t xml:space="preserve"> xâm lược, trong sự nghiệp xây dựng và bảo vệ Tổ quốc, đặc biệt là những chiến thắng đã gắn liền với tên tu</w:t>
      </w:r>
      <w:r>
        <w:rPr>
          <w:rStyle w:val="Vnbnnidung20"/>
          <w:color w:val="000000"/>
          <w:lang w:val="en-US" w:eastAsia="vi-VN"/>
        </w:rPr>
        <w:t>ổ</w:t>
      </w:r>
      <w:r>
        <w:rPr>
          <w:rStyle w:val="Vnbnnidung20"/>
          <w:color w:val="000000"/>
          <w:lang w:eastAsia="vi-VN"/>
        </w:rPr>
        <w:t xml:space="preserve">i của </w:t>
      </w:r>
      <w:r>
        <w:rPr>
          <w:rStyle w:val="Vnbnnidung20"/>
          <w:color w:val="000000"/>
          <w:lang w:val="en-US" w:eastAsia="vi-VN"/>
        </w:rPr>
        <w:t>Đ</w:t>
      </w:r>
      <w:r>
        <w:rPr>
          <w:rStyle w:val="Vnbnnidung20"/>
          <w:color w:val="000000"/>
          <w:lang w:eastAsia="vi-VN"/>
        </w:rPr>
        <w:t>ại tướng Võ Nguyên Giáp.</w:t>
      </w:r>
    </w:p>
    <w:p w:rsidR="00FB4E90" w:rsidRDefault="00FB4E90" w:rsidP="00CA6E84">
      <w:pPr>
        <w:pStyle w:val="Vnbnnidung21"/>
        <w:shd w:val="clear" w:color="auto" w:fill="auto"/>
        <w:spacing w:before="120" w:after="60" w:line="360" w:lineRule="exact"/>
        <w:jc w:val="both"/>
        <w:rPr>
          <w:lang w:val="en-US"/>
        </w:rPr>
      </w:pPr>
      <w:r>
        <w:rPr>
          <w:rStyle w:val="Vnbnnidung20"/>
          <w:color w:val="000000"/>
          <w:lang w:val="en-US" w:eastAsia="vi-VN"/>
        </w:rPr>
        <w:tab/>
      </w:r>
      <w:r>
        <w:rPr>
          <w:rStyle w:val="Vnbnnidung20"/>
          <w:color w:val="000000"/>
          <w:lang w:eastAsia="vi-VN"/>
        </w:rPr>
        <w:t>Vai trò</w:t>
      </w:r>
      <w:r>
        <w:rPr>
          <w:rStyle w:val="Vnbnnidung20"/>
          <w:color w:val="000000"/>
          <w:lang w:val="en-US" w:eastAsia="vi-VN"/>
        </w:rPr>
        <w:t>,</w:t>
      </w:r>
      <w:r>
        <w:rPr>
          <w:rStyle w:val="Vnbnnidung20"/>
          <w:color w:val="000000"/>
          <w:lang w:eastAsia="vi-VN"/>
        </w:rPr>
        <w:t xml:space="preserve"> đóng góp to lớn của Đại tướng trong việc hình thành và phát tri</w:t>
      </w:r>
      <w:r>
        <w:rPr>
          <w:rStyle w:val="Vnbnnidung20"/>
          <w:color w:val="000000"/>
          <w:lang w:val="en-US" w:eastAsia="vi-VN"/>
        </w:rPr>
        <w:t>ể</w:t>
      </w:r>
      <w:r>
        <w:rPr>
          <w:rStyle w:val="Vnbnnidung20"/>
          <w:color w:val="000000"/>
          <w:lang w:eastAsia="vi-VN"/>
        </w:rPr>
        <w:t xml:space="preserve">n học thuyết quân sự - đường lối chiến tranh Nhân dân độc đáo của nghệ thuật quân sự Việt Nam thời đại Hồ Chí Minh, cũng như trong xây dựng lực lượng vũ trang nhân dân, nhất là xây dựng quân đội cách mạng, chính quy, tinh nhuệ, hiện </w:t>
      </w:r>
      <w:r>
        <w:rPr>
          <w:rStyle w:val="Vnbnnidung20"/>
          <w:color w:val="000000"/>
          <w:lang w:val="en-US" w:eastAsia="vi-VN"/>
        </w:rPr>
        <w:t>đ</w:t>
      </w:r>
      <w:r>
        <w:rPr>
          <w:rStyle w:val="Vnbnnidung20"/>
          <w:color w:val="000000"/>
          <w:lang w:eastAsia="vi-VN"/>
        </w:rPr>
        <w:t xml:space="preserve">ại, đáp ứng yêu cầu nhiệm vụ trong tình hình mới; nêu bật đóng góp quan trọng của Đại tướng Võ Nguyên Giáp - Nhà văn hóa lớn trên các lĩnh vực giáo dục - </w:t>
      </w:r>
      <w:r>
        <w:rPr>
          <w:rStyle w:val="Vnbnnidung20"/>
          <w:color w:val="000000"/>
          <w:lang w:val="en-US" w:eastAsia="vi-VN"/>
        </w:rPr>
        <w:t>đ</w:t>
      </w:r>
      <w:r>
        <w:rPr>
          <w:rStyle w:val="Vnbnnidung20"/>
          <w:color w:val="000000"/>
          <w:lang w:eastAsia="vi-VN"/>
        </w:rPr>
        <w:t>ào tạo, khoa học - kỹ thuật, ngoại giao, lịch sử, báo chí....</w:t>
      </w:r>
    </w:p>
    <w:p w:rsidR="00FB4E90" w:rsidRDefault="00FB4E90" w:rsidP="00CA6E84">
      <w:pPr>
        <w:pStyle w:val="Vnbnnidung21"/>
        <w:shd w:val="clear" w:color="auto" w:fill="auto"/>
        <w:spacing w:before="120" w:after="60" w:line="360" w:lineRule="exact"/>
        <w:ind w:firstLine="720"/>
        <w:jc w:val="both"/>
        <w:rPr>
          <w:rStyle w:val="Vnbnnidung20"/>
          <w:color w:val="000000"/>
          <w:lang w:val="en-US" w:eastAsia="vi-VN"/>
        </w:rPr>
      </w:pPr>
      <w:r>
        <w:rPr>
          <w:rStyle w:val="Vnbnnidung20"/>
          <w:color w:val="000000"/>
          <w:lang w:eastAsia="vi-VN"/>
        </w:rPr>
        <w:t xml:space="preserve">Công lao, </w:t>
      </w:r>
      <w:r>
        <w:rPr>
          <w:rStyle w:val="Vnbnnidung20"/>
          <w:color w:val="000000"/>
          <w:lang w:val="en-US" w:eastAsia="vi-VN"/>
        </w:rPr>
        <w:t>đ</w:t>
      </w:r>
      <w:r>
        <w:rPr>
          <w:rStyle w:val="Vnbnnidung20"/>
          <w:color w:val="000000"/>
          <w:lang w:eastAsia="vi-VN"/>
        </w:rPr>
        <w:t>óng góp của Đại tướng Võ Nguyên Giáp đối với cuộc đ</w:t>
      </w:r>
      <w:r>
        <w:rPr>
          <w:rStyle w:val="Vnbnnidung20"/>
          <w:color w:val="000000"/>
          <w:lang w:val="en-US" w:eastAsia="vi-VN"/>
        </w:rPr>
        <w:t>ấ</w:t>
      </w:r>
      <w:r>
        <w:rPr>
          <w:rStyle w:val="Vnbnnidung20"/>
          <w:color w:val="000000"/>
          <w:lang w:eastAsia="vi-VN"/>
        </w:rPr>
        <w:t>u tranh vì hoà bình, độc lập dân tộc, tiến bộ xã hội, chống áp bức, bóc lột, b</w:t>
      </w:r>
      <w:r>
        <w:rPr>
          <w:rStyle w:val="Vnbnnidung20"/>
          <w:color w:val="000000"/>
          <w:lang w:val="en-US" w:eastAsia="vi-VN"/>
        </w:rPr>
        <w:t>ấ</w:t>
      </w:r>
      <w:r>
        <w:rPr>
          <w:rStyle w:val="Vnbnnidung20"/>
          <w:color w:val="000000"/>
          <w:lang w:eastAsia="vi-VN"/>
        </w:rPr>
        <w:t xml:space="preserve">t công </w:t>
      </w:r>
      <w:r>
        <w:rPr>
          <w:rStyle w:val="Vnbnnidung20"/>
          <w:color w:val="000000"/>
          <w:lang w:val="en-US" w:eastAsia="vi-VN"/>
        </w:rPr>
        <w:t>ở</w:t>
      </w:r>
      <w:r>
        <w:rPr>
          <w:rStyle w:val="Vnbnnidung20"/>
          <w:color w:val="000000"/>
          <w:lang w:eastAsia="vi-VN"/>
        </w:rPr>
        <w:t xml:space="preserve"> các nước </w:t>
      </w:r>
      <w:r>
        <w:rPr>
          <w:rStyle w:val="Vnbnnidung20"/>
          <w:color w:val="000000"/>
          <w:lang w:eastAsia="vi-VN"/>
        </w:rPr>
        <w:lastRenderedPageBreak/>
        <w:t>thuộc địa trên thế giới, nhất là ở châu Á, châu Phi, châu M</w:t>
      </w:r>
      <w:r>
        <w:rPr>
          <w:rStyle w:val="Vnbnnidung20"/>
          <w:color w:val="000000"/>
          <w:lang w:val="en-US" w:eastAsia="vi-VN"/>
        </w:rPr>
        <w:t>ỹ</w:t>
      </w:r>
      <w:r>
        <w:rPr>
          <w:rStyle w:val="Vnbnnidung20"/>
          <w:color w:val="000000"/>
          <w:lang w:eastAsia="vi-VN"/>
        </w:rPr>
        <w:t xml:space="preserve"> La tinh.</w:t>
      </w:r>
    </w:p>
    <w:p w:rsidR="00FB4E90" w:rsidRDefault="00FB4E90" w:rsidP="00CA6E84">
      <w:pPr>
        <w:pStyle w:val="Vnbnnidung21"/>
        <w:shd w:val="clear" w:color="auto" w:fill="auto"/>
        <w:spacing w:before="120" w:after="60" w:line="360" w:lineRule="exact"/>
        <w:ind w:firstLine="720"/>
        <w:jc w:val="both"/>
        <w:rPr>
          <w:color w:val="000000"/>
          <w:shd w:val="clear" w:color="auto" w:fill="FFFFFF"/>
          <w:lang w:val="en-US" w:eastAsia="vi-VN"/>
        </w:rPr>
      </w:pPr>
      <w:r>
        <w:rPr>
          <w:rStyle w:val="Vnbnnidung20"/>
          <w:color w:val="000000"/>
          <w:lang w:eastAsia="vi-VN"/>
        </w:rPr>
        <w:t>Phẩm chất đạo đức cách mạng cao quý của Đại tướng Võ Nguyên Giáp, người chiến s</w:t>
      </w:r>
      <w:r>
        <w:rPr>
          <w:rStyle w:val="Vnbnnidung20"/>
          <w:color w:val="000000"/>
          <w:lang w:val="en-US" w:eastAsia="vi-VN"/>
        </w:rPr>
        <w:t>ỹ</w:t>
      </w:r>
      <w:r>
        <w:rPr>
          <w:rStyle w:val="Vnbnnidung20"/>
          <w:color w:val="000000"/>
          <w:lang w:eastAsia="vi-VN"/>
        </w:rPr>
        <w:t xml:space="preserve"> cộng sản </w:t>
      </w:r>
      <w:r>
        <w:rPr>
          <w:rStyle w:val="Vnbnnidung20"/>
          <w:color w:val="000000"/>
          <w:lang w:val="en-US" w:eastAsia="vi-VN"/>
        </w:rPr>
        <w:t>đ</w:t>
      </w:r>
      <w:r>
        <w:rPr>
          <w:rStyle w:val="Vnbnnidung20"/>
          <w:color w:val="000000"/>
          <w:lang w:eastAsia="vi-VN"/>
        </w:rPr>
        <w:t xml:space="preserve">ã dâng hiến trọn đời mình cho Đảng và dân tộc; </w:t>
      </w:r>
      <w:r>
        <w:rPr>
          <w:rStyle w:val="Vnbnnidung20"/>
          <w:color w:val="000000"/>
          <w:lang w:val="en-US" w:eastAsia="vi-VN"/>
        </w:rPr>
        <w:t xml:space="preserve">việc </w:t>
      </w:r>
      <w:r>
        <w:rPr>
          <w:rStyle w:val="Vnbnnidung20"/>
          <w:color w:val="000000"/>
          <w:lang w:eastAsia="vi-VN"/>
        </w:rPr>
        <w:t xml:space="preserve">giáo dục, học tập tấm </w:t>
      </w:r>
      <w:r>
        <w:rPr>
          <w:rStyle w:val="Vnbnnidung20"/>
          <w:color w:val="000000"/>
          <w:lang w:val="en-US" w:eastAsia="vi-VN"/>
        </w:rPr>
        <w:t>gương</w:t>
      </w:r>
      <w:r>
        <w:rPr>
          <w:rStyle w:val="Vnbnnidung20"/>
          <w:color w:val="000000"/>
          <w:lang w:eastAsia="vi-VN"/>
        </w:rPr>
        <w:t xml:space="preserve"> đạo đức cách mạng của Đại tướng Võ Nguyên Giáp trong </w:t>
      </w:r>
      <w:r>
        <w:rPr>
          <w:rStyle w:val="Vnbnnidung20"/>
          <w:color w:val="000000"/>
          <w:lang w:val="en-US" w:eastAsia="vi-VN"/>
        </w:rPr>
        <w:t>CBGVNV</w:t>
      </w:r>
      <w:r>
        <w:rPr>
          <w:rStyle w:val="Vnbnnidung20"/>
          <w:color w:val="000000"/>
          <w:lang w:eastAsia="vi-VN"/>
        </w:rPr>
        <w:t>...</w:t>
      </w:r>
    </w:p>
    <w:p w:rsidR="00CA6E84" w:rsidRDefault="00FB4E90" w:rsidP="00CA6E84">
      <w:pPr>
        <w:pStyle w:val="Vnbnnidung21"/>
        <w:shd w:val="clear" w:color="auto" w:fill="auto"/>
        <w:spacing w:before="120" w:after="60" w:line="360" w:lineRule="exact"/>
        <w:ind w:firstLine="720"/>
        <w:jc w:val="both"/>
        <w:rPr>
          <w:color w:val="000000"/>
          <w:shd w:val="clear" w:color="auto" w:fill="FFFFFF"/>
          <w:lang w:val="en-US" w:eastAsia="vi-VN"/>
        </w:rPr>
      </w:pPr>
      <w:r>
        <w:rPr>
          <w:rStyle w:val="Vnbnnidung20"/>
          <w:color w:val="000000"/>
          <w:lang w:eastAsia="vi-VN"/>
        </w:rPr>
        <w:t>Tăng cường côn</w:t>
      </w:r>
      <w:r>
        <w:rPr>
          <w:rStyle w:val="Vnbnnidung20"/>
          <w:color w:val="000000"/>
          <w:lang w:val="en-US" w:eastAsia="vi-VN"/>
        </w:rPr>
        <w:t>g</w:t>
      </w:r>
      <w:r>
        <w:rPr>
          <w:rStyle w:val="Vnbnnidung20"/>
          <w:color w:val="000000"/>
          <w:lang w:eastAsia="vi-VN"/>
        </w:rPr>
        <w:t xml:space="preserve"> tác theo dõi, nắm tình hình tư tưởng, tâm trạng của đoàn viên, </w:t>
      </w:r>
      <w:r w:rsidR="00CA6E84">
        <w:rPr>
          <w:rStyle w:val="Vnbnnidung20"/>
          <w:color w:val="000000"/>
          <w:lang w:val="en-US" w:eastAsia="vi-VN"/>
        </w:rPr>
        <w:t>CBGVNV</w:t>
      </w:r>
      <w:r>
        <w:rPr>
          <w:rStyle w:val="Vnbnnidung20"/>
          <w:color w:val="000000"/>
          <w:lang w:eastAsia="vi-VN"/>
        </w:rPr>
        <w:t xml:space="preserve"> trong dịp kỷ niệm. Chỉ đạo các nhóm cộng tác viên Ban Chỉ đạo 35 tăng cường đấu tranh, phản </w:t>
      </w:r>
      <w:r w:rsidR="00CA6E84">
        <w:rPr>
          <w:rStyle w:val="Vnbnnidung20"/>
          <w:color w:val="000000"/>
          <w:lang w:val="en-US" w:eastAsia="vi-VN"/>
        </w:rPr>
        <w:t>b</w:t>
      </w:r>
      <w:r>
        <w:rPr>
          <w:rStyle w:val="Vnbnnidung20"/>
          <w:color w:val="000000"/>
          <w:lang w:eastAsia="vi-VN"/>
        </w:rPr>
        <w:t xml:space="preserve">ác các thông tin, quan </w:t>
      </w:r>
      <w:r w:rsidR="00CA6E84">
        <w:rPr>
          <w:rStyle w:val="Vnbnnidung20"/>
          <w:color w:val="000000"/>
          <w:lang w:val="en-US" w:eastAsia="vi-VN"/>
        </w:rPr>
        <w:t>điểm</w:t>
      </w:r>
      <w:r>
        <w:rPr>
          <w:rStyle w:val="Vnbnnidung20"/>
          <w:color w:val="000000"/>
          <w:lang w:eastAsia="vi-VN"/>
        </w:rPr>
        <w:t xml:space="preserve"> sai trái, thù địch, các thông tin xuyên tạc về cuộc đời, sự nghiệp, công lao của Đại tướng Võ N</w:t>
      </w:r>
      <w:r w:rsidR="00CA6E84">
        <w:rPr>
          <w:rStyle w:val="Vnbnnidung20"/>
          <w:color w:val="000000"/>
          <w:lang w:val="en-US" w:eastAsia="vi-VN"/>
        </w:rPr>
        <w:t>g</w:t>
      </w:r>
      <w:r>
        <w:rPr>
          <w:rStyle w:val="Vnbnnidung20"/>
          <w:color w:val="000000"/>
          <w:lang w:eastAsia="vi-VN"/>
        </w:rPr>
        <w:t>uyên Giáp. Đồng thời, vận độ</w:t>
      </w:r>
      <w:r w:rsidR="00CA6E84">
        <w:rPr>
          <w:rStyle w:val="Vnbnnidung20"/>
          <w:color w:val="000000"/>
          <w:lang w:eastAsia="vi-VN"/>
        </w:rPr>
        <w:t>ng CBGVNV</w:t>
      </w:r>
      <w:r>
        <w:rPr>
          <w:rStyle w:val="Vnbnnidung20"/>
          <w:color w:val="000000"/>
          <w:lang w:eastAsia="vi-VN"/>
        </w:rPr>
        <w:t xml:space="preserve"> tích cực tham gia hưởng ứng cuộc thi tìm hiểu về cuộc đời, sự nghiệp của Đại tướng Võ Nguyên Giáp và các phong trào thi </w:t>
      </w:r>
      <w:r w:rsidR="00CA6E84">
        <w:rPr>
          <w:rStyle w:val="Vnbnnidung20"/>
          <w:color w:val="000000"/>
          <w:lang w:val="en-US" w:eastAsia="vi-VN"/>
        </w:rPr>
        <w:t>đ</w:t>
      </w:r>
      <w:r>
        <w:rPr>
          <w:rStyle w:val="Vnbnnidung20"/>
          <w:color w:val="000000"/>
          <w:lang w:eastAsia="vi-VN"/>
        </w:rPr>
        <w:t>ua yêu nước.</w:t>
      </w:r>
    </w:p>
    <w:p w:rsidR="00CA6E84" w:rsidRDefault="00FB4E90" w:rsidP="00CA6E84">
      <w:pPr>
        <w:pStyle w:val="Vnbnnidung21"/>
        <w:shd w:val="clear" w:color="auto" w:fill="auto"/>
        <w:spacing w:before="120" w:after="60" w:line="360" w:lineRule="exact"/>
        <w:ind w:firstLine="720"/>
        <w:jc w:val="both"/>
        <w:rPr>
          <w:b/>
          <w:color w:val="000000"/>
          <w:shd w:val="clear" w:color="auto" w:fill="FFFFFF"/>
          <w:lang w:val="en-US" w:eastAsia="vi-VN"/>
        </w:rPr>
      </w:pPr>
      <w:r w:rsidRPr="00CA6E84">
        <w:rPr>
          <w:rStyle w:val="Vnbnnidung20"/>
          <w:b/>
          <w:color w:val="000000"/>
          <w:lang w:eastAsia="vi-VN"/>
        </w:rPr>
        <w:t>Một số khẩu hiệu tuyên truyền:</w:t>
      </w:r>
    </w:p>
    <w:p w:rsidR="00CA6E84" w:rsidRDefault="00FB4E90" w:rsidP="00136AA9">
      <w:pPr>
        <w:pStyle w:val="Vnbnnidung21"/>
        <w:shd w:val="clear" w:color="auto" w:fill="auto"/>
        <w:spacing w:after="60" w:line="360" w:lineRule="exact"/>
        <w:ind w:firstLine="720"/>
        <w:jc w:val="both"/>
        <w:rPr>
          <w:b/>
          <w:color w:val="000000"/>
          <w:shd w:val="clear" w:color="auto" w:fill="FFFFFF"/>
          <w:lang w:val="en-US" w:eastAsia="vi-VN"/>
        </w:rPr>
      </w:pPr>
      <w:r>
        <w:rPr>
          <w:rStyle w:val="Vnbnnidung20"/>
          <w:color w:val="000000"/>
          <w:lang w:eastAsia="vi-VN"/>
        </w:rPr>
        <w:t>Nhiệt liệt chào mừng 110 năm Ngày sinh Đại tướng Võ Nguyên Giáp (25/8/1911 -25/8/2021)!</w:t>
      </w:r>
    </w:p>
    <w:p w:rsidR="00CA6E84" w:rsidRDefault="00CA6E84" w:rsidP="00136AA9">
      <w:pPr>
        <w:pStyle w:val="Vnbnnidung21"/>
        <w:shd w:val="clear" w:color="auto" w:fill="auto"/>
        <w:spacing w:after="60" w:line="360" w:lineRule="exact"/>
        <w:ind w:firstLine="720"/>
        <w:jc w:val="both"/>
        <w:rPr>
          <w:b/>
          <w:color w:val="000000"/>
          <w:shd w:val="clear" w:color="auto" w:fill="FFFFFF"/>
          <w:lang w:val="en-US" w:eastAsia="vi-VN"/>
        </w:rPr>
      </w:pPr>
      <w:r>
        <w:rPr>
          <w:rStyle w:val="Vnbnnidung20"/>
          <w:color w:val="000000"/>
          <w:lang w:val="en-US" w:eastAsia="vi-VN"/>
        </w:rPr>
        <w:t>Đ</w:t>
      </w:r>
      <w:r w:rsidR="00FB4E90">
        <w:rPr>
          <w:rStyle w:val="Vnbnnidung20"/>
          <w:color w:val="000000"/>
          <w:lang w:eastAsia="vi-VN"/>
        </w:rPr>
        <w:t>ại tướng Võ Nguyên Giáp - Người chiến sĩ cộng sản kiên trung, vị Đại tướng đầu tiên của Quân đội Nhân dân Việt Nam!</w:t>
      </w:r>
    </w:p>
    <w:p w:rsidR="00CA6E84" w:rsidRDefault="00FB4E90" w:rsidP="00136AA9">
      <w:pPr>
        <w:pStyle w:val="Vnbnnidung21"/>
        <w:shd w:val="clear" w:color="auto" w:fill="auto"/>
        <w:spacing w:after="60" w:line="360" w:lineRule="exact"/>
        <w:ind w:firstLine="720"/>
        <w:jc w:val="both"/>
        <w:rPr>
          <w:b/>
          <w:color w:val="000000"/>
          <w:shd w:val="clear" w:color="auto" w:fill="FFFFFF"/>
          <w:lang w:val="en-US" w:eastAsia="vi-VN"/>
        </w:rPr>
      </w:pPr>
      <w:r>
        <w:rPr>
          <w:rStyle w:val="Vnbnnidung20"/>
          <w:color w:val="000000"/>
          <w:lang w:eastAsia="vi-VN"/>
        </w:rPr>
        <w:t>Đại tướng Võ Nguyên Giáp - Tổng Tư lệnh Quân đội Nhân dân Việt Nam, Người học trò xuất sắc và gần</w:t>
      </w:r>
      <w:r w:rsidR="00CA6E84">
        <w:rPr>
          <w:rStyle w:val="Vnbnnidung20"/>
          <w:color w:val="000000"/>
          <w:lang w:val="en-US" w:eastAsia="vi-VN"/>
        </w:rPr>
        <w:t xml:space="preserve"> gũi</w:t>
      </w:r>
      <w:r>
        <w:rPr>
          <w:rStyle w:val="Vnbnnidung20"/>
          <w:color w:val="000000"/>
          <w:lang w:eastAsia="vi-VN"/>
        </w:rPr>
        <w:t xml:space="preserve"> của Chủ tịch Hồ Chí Minh!</w:t>
      </w:r>
    </w:p>
    <w:p w:rsidR="00CA6E84" w:rsidRDefault="00FB4E90" w:rsidP="00136AA9">
      <w:pPr>
        <w:pStyle w:val="Vnbnnidung21"/>
        <w:shd w:val="clear" w:color="auto" w:fill="auto"/>
        <w:spacing w:after="60" w:line="360" w:lineRule="exact"/>
        <w:ind w:firstLine="720"/>
        <w:jc w:val="both"/>
        <w:rPr>
          <w:b/>
          <w:color w:val="000000"/>
          <w:shd w:val="clear" w:color="auto" w:fill="FFFFFF"/>
          <w:lang w:val="en-US" w:eastAsia="vi-VN"/>
        </w:rPr>
      </w:pPr>
      <w:r>
        <w:rPr>
          <w:rStyle w:val="Vnbnnidung20"/>
          <w:color w:val="000000"/>
          <w:lang w:eastAsia="vi-VN"/>
        </w:rPr>
        <w:t>Ra sức thi dua lập thành tích chào mừng 110 năm Ngày sinh Đại tướng Võ Nguyên Giáp (25/8/1911 - 25/8/2021)!</w:t>
      </w:r>
    </w:p>
    <w:p w:rsidR="00CA6E84" w:rsidRDefault="00FB4E90" w:rsidP="00136AA9">
      <w:pPr>
        <w:pStyle w:val="Vnbnnidung21"/>
        <w:shd w:val="clear" w:color="auto" w:fill="auto"/>
        <w:spacing w:after="60" w:line="360" w:lineRule="exact"/>
        <w:ind w:firstLine="720"/>
        <w:jc w:val="both"/>
        <w:rPr>
          <w:b/>
          <w:color w:val="000000"/>
          <w:shd w:val="clear" w:color="auto" w:fill="FFFFFF"/>
          <w:lang w:val="en-US" w:eastAsia="vi-VN"/>
        </w:rPr>
      </w:pPr>
      <w:r>
        <w:rPr>
          <w:rStyle w:val="Vnbnnidung20"/>
          <w:color w:val="000000"/>
          <w:lang w:eastAsia="vi-VN"/>
        </w:rPr>
        <w:t>Đảng Cộn</w:t>
      </w:r>
      <w:r w:rsidR="00CA6E84">
        <w:rPr>
          <w:rStyle w:val="Vnbnnidung20"/>
          <w:color w:val="000000"/>
          <w:lang w:val="en-US" w:eastAsia="vi-VN"/>
        </w:rPr>
        <w:t>g</w:t>
      </w:r>
      <w:r>
        <w:rPr>
          <w:rStyle w:val="Vnbnnidung20"/>
          <w:color w:val="000000"/>
          <w:lang w:eastAsia="vi-VN"/>
        </w:rPr>
        <w:t xml:space="preserve"> sản Việt Nam quang vinh muôn năm!</w:t>
      </w:r>
    </w:p>
    <w:p w:rsidR="00FB4E90" w:rsidRPr="00CA6E84" w:rsidRDefault="00FB4E90" w:rsidP="00136AA9">
      <w:pPr>
        <w:pStyle w:val="Vnbnnidung21"/>
        <w:shd w:val="clear" w:color="auto" w:fill="auto"/>
        <w:spacing w:after="60" w:line="360" w:lineRule="exact"/>
        <w:ind w:firstLine="720"/>
        <w:jc w:val="both"/>
        <w:rPr>
          <w:b/>
          <w:color w:val="000000"/>
          <w:shd w:val="clear" w:color="auto" w:fill="FFFFFF"/>
          <w:lang w:val="en-US" w:eastAsia="vi-VN"/>
        </w:rPr>
      </w:pPr>
      <w:r>
        <w:rPr>
          <w:rStyle w:val="Vnbnnidung20"/>
          <w:color w:val="000000"/>
          <w:lang w:eastAsia="vi-VN"/>
        </w:rPr>
        <w:t>Ch</w:t>
      </w:r>
      <w:r w:rsidR="00CA6E84">
        <w:rPr>
          <w:rStyle w:val="Vnbnnidung20"/>
          <w:color w:val="000000"/>
          <w:lang w:val="en-US" w:eastAsia="vi-VN"/>
        </w:rPr>
        <w:t>ủ</w:t>
      </w:r>
      <w:r>
        <w:rPr>
          <w:rStyle w:val="Vnbnnidung20"/>
          <w:color w:val="000000"/>
          <w:lang w:eastAsia="vi-VN"/>
        </w:rPr>
        <w:t xml:space="preserve"> tịch Hồ Chí Minh vĩ </w:t>
      </w:r>
      <w:r w:rsidR="00CA6E84">
        <w:rPr>
          <w:rStyle w:val="Vnbnnidung20"/>
          <w:color w:val="000000"/>
          <w:lang w:val="en-US" w:eastAsia="vi-VN"/>
        </w:rPr>
        <w:t>đ</w:t>
      </w:r>
      <w:r>
        <w:rPr>
          <w:rStyle w:val="Vnbnnidung20"/>
          <w:color w:val="000000"/>
          <w:lang w:eastAsia="vi-VN"/>
        </w:rPr>
        <w:t>ại s</w:t>
      </w:r>
      <w:r w:rsidR="00CA6E84">
        <w:rPr>
          <w:rStyle w:val="Vnbnnidung20"/>
          <w:color w:val="000000"/>
          <w:lang w:val="en-US" w:eastAsia="vi-VN"/>
        </w:rPr>
        <w:t>ố</w:t>
      </w:r>
      <w:r>
        <w:rPr>
          <w:rStyle w:val="Vnbnnidung20"/>
          <w:color w:val="000000"/>
          <w:lang w:eastAsia="vi-VN"/>
        </w:rPr>
        <w:t>ng mãi trong sự nghiệp của chúng ta!</w:t>
      </w:r>
    </w:p>
    <w:p w:rsidR="00FB4E90" w:rsidRPr="00CA6E84" w:rsidRDefault="00FB4E90" w:rsidP="00CA6E84">
      <w:pPr>
        <w:pStyle w:val="Vnbnnidung51"/>
        <w:shd w:val="clear" w:color="auto" w:fill="auto"/>
        <w:spacing w:before="120" w:after="64" w:line="360" w:lineRule="exact"/>
        <w:jc w:val="center"/>
        <w:rPr>
          <w:b/>
          <w:lang w:val="en-US"/>
        </w:rPr>
      </w:pPr>
      <w:r w:rsidRPr="00CA6E84">
        <w:rPr>
          <w:rStyle w:val="Vnbnnidung50"/>
          <w:b/>
          <w:color w:val="000000"/>
          <w:lang w:eastAsia="vi-VN"/>
        </w:rPr>
        <w:t>(Gửi kèm Đ</w:t>
      </w:r>
      <w:r w:rsidR="00CA6E84" w:rsidRPr="00CA6E84">
        <w:rPr>
          <w:rStyle w:val="Vnbnnidung50"/>
          <w:b/>
          <w:color w:val="000000"/>
          <w:lang w:val="en-US" w:eastAsia="vi-VN"/>
        </w:rPr>
        <w:t>ề</w:t>
      </w:r>
      <w:r w:rsidRPr="00CA6E84">
        <w:rPr>
          <w:rStyle w:val="Vnbnnidung50"/>
          <w:b/>
          <w:color w:val="000000"/>
          <w:lang w:eastAsia="vi-VN"/>
        </w:rPr>
        <w:t xml:space="preserve"> cương tuyên truyền ky niệm </w:t>
      </w:r>
      <w:r w:rsidR="00CA6E84" w:rsidRPr="00CA6E84">
        <w:rPr>
          <w:rStyle w:val="Vnbnnidung50"/>
          <w:b/>
          <w:color w:val="000000"/>
          <w:lang w:val="en-US" w:eastAsia="vi-VN"/>
        </w:rPr>
        <w:t>110</w:t>
      </w:r>
      <w:r w:rsidRPr="00CA6E84">
        <w:rPr>
          <w:rStyle w:val="Vnbnnidung50"/>
          <w:b/>
          <w:color w:val="000000"/>
          <w:lang w:eastAsia="vi-VN"/>
        </w:rPr>
        <w:t xml:space="preserve"> năm Ngà</w:t>
      </w:r>
      <w:r w:rsidR="00CA6E84" w:rsidRPr="00CA6E84">
        <w:rPr>
          <w:rStyle w:val="Vnbnnidung50"/>
          <w:b/>
          <w:color w:val="000000"/>
          <w:lang w:val="en-US" w:eastAsia="vi-VN"/>
        </w:rPr>
        <w:t>y</w:t>
      </w:r>
      <w:r w:rsidRPr="00CA6E84">
        <w:rPr>
          <w:rStyle w:val="Vnbnnidung50"/>
          <w:b/>
          <w:color w:val="000000"/>
          <w:lang w:eastAsia="vi-VN"/>
        </w:rPr>
        <w:t xml:space="preserve"> sinh Đại tướng Võ Nguyên Giáp (25/8/1911 - 25/8/2021) do Ban Tuyên giáo Trung ương và T</w:t>
      </w:r>
      <w:r w:rsidR="00CA6E84" w:rsidRPr="00CA6E84">
        <w:rPr>
          <w:rStyle w:val="Vnbnnidung50"/>
          <w:b/>
          <w:color w:val="000000"/>
          <w:lang w:val="en-US" w:eastAsia="vi-VN"/>
        </w:rPr>
        <w:t>ổ</w:t>
      </w:r>
      <w:r w:rsidRPr="00CA6E84">
        <w:rPr>
          <w:rStyle w:val="Vnbnnidung50"/>
          <w:b/>
          <w:color w:val="000000"/>
          <w:lang w:eastAsia="vi-VN"/>
        </w:rPr>
        <w:t>ng cục Chính trị QĐND Việt Nam biên soạn, phát hành)</w:t>
      </w:r>
    </w:p>
    <w:p w:rsidR="00A141EC" w:rsidRPr="003F707A" w:rsidRDefault="00CD5B34" w:rsidP="00CA6E84">
      <w:pPr>
        <w:spacing w:before="120" w:after="480" w:line="360" w:lineRule="exact"/>
        <w:ind w:firstLine="567"/>
        <w:jc w:val="both"/>
        <w:rPr>
          <w:sz w:val="28"/>
          <w:szCs w:val="28"/>
          <w:lang w:val="en-US"/>
        </w:rPr>
      </w:pPr>
      <w:r>
        <w:rPr>
          <w:sz w:val="28"/>
          <w:szCs w:val="28"/>
          <w:lang w:val="en-US"/>
        </w:rPr>
        <w:t>Trong quá trình triển khai thực hiện, nếu có vướng mắc đề nghị các đơn vị liên hệ với Thường trực Công đoàn ngành để được hướng dẫn thêm./.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1"/>
        <w:gridCol w:w="4598"/>
      </w:tblGrid>
      <w:tr w:rsidR="00BA0324" w:rsidTr="00BA0324">
        <w:tc>
          <w:tcPr>
            <w:tcW w:w="4677" w:type="dxa"/>
          </w:tcPr>
          <w:p w:rsidR="00BA0324" w:rsidRPr="00BA0324" w:rsidRDefault="00BA0324" w:rsidP="00F35816">
            <w:pPr>
              <w:jc w:val="both"/>
              <w:rPr>
                <w:b/>
                <w:i/>
                <w:sz w:val="22"/>
              </w:rPr>
            </w:pPr>
            <w:r w:rsidRPr="00BA0324">
              <w:rPr>
                <w:b/>
                <w:i/>
                <w:sz w:val="22"/>
              </w:rPr>
              <w:t>Nơi nhận:</w:t>
            </w:r>
          </w:p>
          <w:p w:rsidR="00BA0324" w:rsidRPr="00BA0324" w:rsidRDefault="00BA0324" w:rsidP="00F35816">
            <w:pPr>
              <w:jc w:val="both"/>
              <w:rPr>
                <w:sz w:val="20"/>
                <w:szCs w:val="20"/>
              </w:rPr>
            </w:pPr>
            <w:r w:rsidRPr="00BA0324">
              <w:rPr>
                <w:sz w:val="20"/>
                <w:szCs w:val="20"/>
              </w:rPr>
              <w:t>- Như kính gửi;</w:t>
            </w:r>
          </w:p>
          <w:p w:rsidR="00BA0324" w:rsidRPr="00BA0324" w:rsidRDefault="00BA0324" w:rsidP="00F35816">
            <w:pPr>
              <w:jc w:val="both"/>
              <w:rPr>
                <w:sz w:val="28"/>
                <w:szCs w:val="28"/>
                <w:lang w:val="en-US"/>
              </w:rPr>
            </w:pPr>
            <w:r w:rsidRPr="00BA0324">
              <w:rPr>
                <w:sz w:val="20"/>
                <w:szCs w:val="20"/>
                <w:lang w:val="en-US"/>
              </w:rPr>
              <w:t>- Lưu: CĐN.</w:t>
            </w:r>
          </w:p>
        </w:tc>
        <w:tc>
          <w:tcPr>
            <w:tcW w:w="4679" w:type="dxa"/>
          </w:tcPr>
          <w:p w:rsidR="00BA0324" w:rsidRPr="004A237C" w:rsidRDefault="00BA0324" w:rsidP="00BA0324">
            <w:pPr>
              <w:jc w:val="center"/>
              <w:rPr>
                <w:b/>
                <w:sz w:val="26"/>
                <w:szCs w:val="26"/>
                <w:lang w:val="en-US"/>
              </w:rPr>
            </w:pPr>
            <w:r w:rsidRPr="004A237C">
              <w:rPr>
                <w:b/>
                <w:sz w:val="26"/>
                <w:szCs w:val="26"/>
                <w:lang w:val="en-US"/>
              </w:rPr>
              <w:t>TM. BAN THƯỜNG VỤ</w:t>
            </w:r>
          </w:p>
          <w:p w:rsidR="00BA0324" w:rsidRPr="004A237C" w:rsidRDefault="00BA0324" w:rsidP="00BA0324">
            <w:pPr>
              <w:jc w:val="center"/>
              <w:rPr>
                <w:b/>
                <w:sz w:val="26"/>
                <w:szCs w:val="26"/>
                <w:lang w:val="en-US"/>
              </w:rPr>
            </w:pPr>
            <w:r w:rsidRPr="004A237C">
              <w:rPr>
                <w:b/>
                <w:sz w:val="26"/>
                <w:szCs w:val="26"/>
                <w:lang w:val="en-US"/>
              </w:rPr>
              <w:t>CHỦ TỊCH</w:t>
            </w:r>
          </w:p>
          <w:p w:rsidR="00BA0324" w:rsidRPr="004A237C" w:rsidRDefault="00BA0324" w:rsidP="00BA0324">
            <w:pPr>
              <w:jc w:val="center"/>
              <w:rPr>
                <w:b/>
                <w:sz w:val="26"/>
                <w:szCs w:val="26"/>
                <w:lang w:val="en-US"/>
              </w:rPr>
            </w:pPr>
          </w:p>
          <w:p w:rsidR="00BA0324" w:rsidRDefault="008723F3" w:rsidP="00BA0324">
            <w:pPr>
              <w:jc w:val="center"/>
              <w:rPr>
                <w:i/>
                <w:sz w:val="26"/>
                <w:szCs w:val="26"/>
                <w:lang w:val="en-US"/>
              </w:rPr>
            </w:pPr>
            <w:r>
              <w:rPr>
                <w:i/>
                <w:sz w:val="26"/>
                <w:szCs w:val="26"/>
                <w:lang w:val="en-US"/>
              </w:rPr>
              <w:t>(Đã ký)</w:t>
            </w:r>
          </w:p>
          <w:p w:rsidR="00CA6E84" w:rsidRPr="004A237C" w:rsidRDefault="00CA6E84" w:rsidP="00BA0324">
            <w:pPr>
              <w:jc w:val="center"/>
              <w:rPr>
                <w:b/>
                <w:sz w:val="26"/>
                <w:szCs w:val="26"/>
                <w:lang w:val="en-US"/>
              </w:rPr>
            </w:pPr>
          </w:p>
          <w:p w:rsidR="00BA0324" w:rsidRPr="004A237C" w:rsidRDefault="00BA0324" w:rsidP="00BA0324">
            <w:pPr>
              <w:jc w:val="center"/>
              <w:rPr>
                <w:b/>
                <w:sz w:val="26"/>
                <w:szCs w:val="26"/>
                <w:lang w:val="en-US"/>
              </w:rPr>
            </w:pPr>
          </w:p>
          <w:p w:rsidR="00BA0324" w:rsidRPr="00BA0324" w:rsidRDefault="00BA0324" w:rsidP="00BA0324">
            <w:pPr>
              <w:jc w:val="center"/>
              <w:rPr>
                <w:sz w:val="28"/>
                <w:szCs w:val="28"/>
                <w:lang w:val="en-US"/>
              </w:rPr>
            </w:pPr>
            <w:r w:rsidRPr="004A237C">
              <w:rPr>
                <w:b/>
                <w:sz w:val="26"/>
                <w:szCs w:val="26"/>
                <w:lang w:val="en-US"/>
              </w:rPr>
              <w:t>Trần Đắc Viện</w:t>
            </w:r>
          </w:p>
        </w:tc>
      </w:tr>
    </w:tbl>
    <w:p w:rsidR="004A237C" w:rsidRPr="009028CD" w:rsidRDefault="004A237C" w:rsidP="009028CD">
      <w:pPr>
        <w:spacing w:line="240" w:lineRule="auto"/>
        <w:jc w:val="both"/>
        <w:rPr>
          <w:sz w:val="28"/>
          <w:szCs w:val="28"/>
          <w:lang w:val="en-US"/>
        </w:rPr>
      </w:pPr>
    </w:p>
    <w:sectPr w:rsidR="004A237C" w:rsidRPr="009028CD" w:rsidSect="00136AA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02B7631D"/>
    <w:multiLevelType w:val="hybridMultilevel"/>
    <w:tmpl w:val="48E884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675D6"/>
    <w:rsid w:val="0008048B"/>
    <w:rsid w:val="000A1CA3"/>
    <w:rsid w:val="00111499"/>
    <w:rsid w:val="00136AA9"/>
    <w:rsid w:val="00195074"/>
    <w:rsid w:val="001E6CD5"/>
    <w:rsid w:val="00224537"/>
    <w:rsid w:val="00241709"/>
    <w:rsid w:val="002527BB"/>
    <w:rsid w:val="00270680"/>
    <w:rsid w:val="0030789C"/>
    <w:rsid w:val="00310B4A"/>
    <w:rsid w:val="00383533"/>
    <w:rsid w:val="003E7F15"/>
    <w:rsid w:val="003F707A"/>
    <w:rsid w:val="003F7448"/>
    <w:rsid w:val="004A237C"/>
    <w:rsid w:val="004E1CD5"/>
    <w:rsid w:val="004E2DB8"/>
    <w:rsid w:val="005123ED"/>
    <w:rsid w:val="00534A41"/>
    <w:rsid w:val="00544256"/>
    <w:rsid w:val="00557D17"/>
    <w:rsid w:val="005625D7"/>
    <w:rsid w:val="00575E11"/>
    <w:rsid w:val="005B5785"/>
    <w:rsid w:val="00605452"/>
    <w:rsid w:val="00611902"/>
    <w:rsid w:val="00617798"/>
    <w:rsid w:val="00641303"/>
    <w:rsid w:val="00684F59"/>
    <w:rsid w:val="00686D20"/>
    <w:rsid w:val="006A2B10"/>
    <w:rsid w:val="00753C95"/>
    <w:rsid w:val="007559D3"/>
    <w:rsid w:val="00774F68"/>
    <w:rsid w:val="007B78C9"/>
    <w:rsid w:val="0082544E"/>
    <w:rsid w:val="00833964"/>
    <w:rsid w:val="008723F3"/>
    <w:rsid w:val="008D16A9"/>
    <w:rsid w:val="008F6446"/>
    <w:rsid w:val="009028CD"/>
    <w:rsid w:val="00993B92"/>
    <w:rsid w:val="00A01101"/>
    <w:rsid w:val="00A141EC"/>
    <w:rsid w:val="00A44729"/>
    <w:rsid w:val="00A86B1F"/>
    <w:rsid w:val="00AB73C6"/>
    <w:rsid w:val="00AF5434"/>
    <w:rsid w:val="00B726EF"/>
    <w:rsid w:val="00BA0324"/>
    <w:rsid w:val="00BA124C"/>
    <w:rsid w:val="00BD05B4"/>
    <w:rsid w:val="00C026E7"/>
    <w:rsid w:val="00C42D38"/>
    <w:rsid w:val="00C76722"/>
    <w:rsid w:val="00CA6E84"/>
    <w:rsid w:val="00CD5B34"/>
    <w:rsid w:val="00CF3540"/>
    <w:rsid w:val="00D076DD"/>
    <w:rsid w:val="00D675D6"/>
    <w:rsid w:val="00DA1B61"/>
    <w:rsid w:val="00E36198"/>
    <w:rsid w:val="00F20F82"/>
    <w:rsid w:val="00F21FA2"/>
    <w:rsid w:val="00F35816"/>
    <w:rsid w:val="00F467F2"/>
    <w:rsid w:val="00FB4E90"/>
    <w:rsid w:val="00FB7C47"/>
    <w:rsid w:val="00FF1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75D6"/>
    <w:pPr>
      <w:ind w:left="720"/>
      <w:contextualSpacing/>
    </w:pPr>
  </w:style>
  <w:style w:type="paragraph" w:customStyle="1" w:styleId="Char1">
    <w:name w:val="Char1"/>
    <w:basedOn w:val="Normal"/>
    <w:next w:val="Normal"/>
    <w:autoRedefine/>
    <w:semiHidden/>
    <w:rsid w:val="004E2DB8"/>
    <w:pPr>
      <w:spacing w:before="120" w:after="120" w:line="312" w:lineRule="auto"/>
    </w:pPr>
    <w:rPr>
      <w:rFonts w:eastAsia="Times New Roman" w:cs="Times New Roman"/>
      <w:sz w:val="28"/>
      <w:szCs w:val="28"/>
      <w:lang w:val="en-US"/>
    </w:rPr>
  </w:style>
  <w:style w:type="character" w:customStyle="1" w:styleId="Vnbnnidung2">
    <w:name w:val="Văn bản nội dung (2)_"/>
    <w:basedOn w:val="DefaultParagraphFont"/>
    <w:link w:val="Vnbnnidung21"/>
    <w:uiPriority w:val="99"/>
    <w:rsid w:val="00FB4E90"/>
    <w:rPr>
      <w:rFonts w:cs="Times New Roman"/>
      <w:sz w:val="26"/>
      <w:szCs w:val="26"/>
      <w:shd w:val="clear" w:color="auto" w:fill="FFFFFF"/>
    </w:rPr>
  </w:style>
  <w:style w:type="character" w:customStyle="1" w:styleId="Vnbnnidung20">
    <w:name w:val="Văn bản nội dung (2)"/>
    <w:basedOn w:val="Vnbnnidung2"/>
    <w:uiPriority w:val="99"/>
    <w:rsid w:val="00FB4E90"/>
  </w:style>
  <w:style w:type="paragraph" w:customStyle="1" w:styleId="Vnbnnidung21">
    <w:name w:val="Văn bản nội dung (2)1"/>
    <w:basedOn w:val="Normal"/>
    <w:link w:val="Vnbnnidung2"/>
    <w:uiPriority w:val="99"/>
    <w:rsid w:val="00FB4E90"/>
    <w:pPr>
      <w:widowControl w:val="0"/>
      <w:shd w:val="clear" w:color="auto" w:fill="FFFFFF"/>
      <w:spacing w:after="120" w:line="288" w:lineRule="exact"/>
      <w:jc w:val="center"/>
    </w:pPr>
    <w:rPr>
      <w:rFonts w:cs="Times New Roman"/>
      <w:sz w:val="26"/>
      <w:szCs w:val="26"/>
    </w:rPr>
  </w:style>
  <w:style w:type="character" w:customStyle="1" w:styleId="Vnbnnidung3">
    <w:name w:val="Văn bản nội dung (3)_"/>
    <w:basedOn w:val="DefaultParagraphFont"/>
    <w:link w:val="Vnbnnidung31"/>
    <w:uiPriority w:val="99"/>
    <w:rsid w:val="00FB4E90"/>
    <w:rPr>
      <w:rFonts w:cs="Times New Roman"/>
      <w:b/>
      <w:bCs/>
      <w:sz w:val="19"/>
      <w:szCs w:val="19"/>
      <w:shd w:val="clear" w:color="auto" w:fill="FFFFFF"/>
    </w:rPr>
  </w:style>
  <w:style w:type="character" w:customStyle="1" w:styleId="Vnbnnidung30">
    <w:name w:val="Văn bản nội dung (3)"/>
    <w:basedOn w:val="Vnbnnidung3"/>
    <w:uiPriority w:val="99"/>
    <w:rsid w:val="00FB4E90"/>
  </w:style>
  <w:style w:type="character" w:customStyle="1" w:styleId="Vnbnnidung3Arial">
    <w:name w:val="Văn bản nội dung (3) + Arial"/>
    <w:aliases w:val="10 pt,Không in đậm"/>
    <w:basedOn w:val="Vnbnnidung3"/>
    <w:uiPriority w:val="99"/>
    <w:rsid w:val="00FB4E90"/>
    <w:rPr>
      <w:rFonts w:ascii="Arial" w:hAnsi="Arial" w:cs="Arial"/>
      <w:sz w:val="20"/>
      <w:szCs w:val="20"/>
    </w:rPr>
  </w:style>
  <w:style w:type="paragraph" w:customStyle="1" w:styleId="Vnbnnidung31">
    <w:name w:val="Văn bản nội dung (3)1"/>
    <w:basedOn w:val="Normal"/>
    <w:link w:val="Vnbnnidung3"/>
    <w:uiPriority w:val="99"/>
    <w:rsid w:val="00FB4E90"/>
    <w:pPr>
      <w:widowControl w:val="0"/>
      <w:shd w:val="clear" w:color="auto" w:fill="FFFFFF"/>
      <w:spacing w:after="0" w:line="259" w:lineRule="exact"/>
      <w:jc w:val="center"/>
    </w:pPr>
    <w:rPr>
      <w:rFonts w:cs="Times New Roman"/>
      <w:b/>
      <w:bCs/>
      <w:sz w:val="19"/>
      <w:szCs w:val="19"/>
    </w:rPr>
  </w:style>
  <w:style w:type="character" w:customStyle="1" w:styleId="Vnbnnidung5">
    <w:name w:val="Văn bản nội dung (5)_"/>
    <w:basedOn w:val="DefaultParagraphFont"/>
    <w:link w:val="Vnbnnidung51"/>
    <w:uiPriority w:val="99"/>
    <w:rsid w:val="00FB4E90"/>
    <w:rPr>
      <w:rFonts w:cs="Times New Roman"/>
      <w:i/>
      <w:iCs/>
      <w:sz w:val="26"/>
      <w:szCs w:val="26"/>
      <w:shd w:val="clear" w:color="auto" w:fill="FFFFFF"/>
    </w:rPr>
  </w:style>
  <w:style w:type="character" w:customStyle="1" w:styleId="Vnbnnidung50">
    <w:name w:val="Văn bản nội dung (5)"/>
    <w:basedOn w:val="Vnbnnidung5"/>
    <w:uiPriority w:val="99"/>
    <w:rsid w:val="00FB4E90"/>
  </w:style>
  <w:style w:type="paragraph" w:customStyle="1" w:styleId="Vnbnnidung51">
    <w:name w:val="Văn bản nội dung (5)1"/>
    <w:basedOn w:val="Normal"/>
    <w:link w:val="Vnbnnidung5"/>
    <w:uiPriority w:val="99"/>
    <w:rsid w:val="00FB4E90"/>
    <w:pPr>
      <w:widowControl w:val="0"/>
      <w:shd w:val="clear" w:color="auto" w:fill="FFFFFF"/>
      <w:spacing w:before="180" w:after="0" w:line="240" w:lineRule="atLeast"/>
      <w:jc w:val="right"/>
    </w:pPr>
    <w:rPr>
      <w:rFonts w:cs="Times New Roman"/>
      <w:i/>
      <w:i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C190-D539-48E9-82FA-393A28BE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NINH</cp:lastModifiedBy>
  <cp:revision>9</cp:revision>
  <cp:lastPrinted>2021-07-13T01:56:00Z</cp:lastPrinted>
  <dcterms:created xsi:type="dcterms:W3CDTF">2021-07-05T08:24:00Z</dcterms:created>
  <dcterms:modified xsi:type="dcterms:W3CDTF">2021-07-13T02:37:00Z</dcterms:modified>
</cp:coreProperties>
</file>